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61" w:tblpY="2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E03717" w:rsidRPr="00B45E8A" w:rsidTr="00E03717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E03717" w:rsidRPr="00B45E8A" w:rsidRDefault="00E03717" w:rsidP="00E037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037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Приложение 3</w:t>
            </w:r>
            <w:r w:rsidRPr="00E037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</w:r>
            <w:r w:rsidRPr="00B45E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 Размерам, источникам и видам</w:t>
            </w:r>
            <w:r w:rsidRPr="00B45E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предоставления социальной помощи гражданам,</w:t>
            </w:r>
            <w:r w:rsidRPr="00B45E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которым оказывается социальная помощь</w:t>
            </w:r>
          </w:p>
        </w:tc>
      </w:tr>
    </w:tbl>
    <w:p w:rsidR="00A341CB" w:rsidRDefault="00F2025D" w:rsidP="00F2025D">
      <w:pPr>
        <w:jc w:val="right"/>
      </w:pPr>
      <w:r>
        <w:t>Утверждены</w:t>
      </w:r>
      <w:r>
        <w:br/>
        <w:t>постановлением Правительства</w:t>
      </w:r>
      <w:r>
        <w:br/>
        <w:t>Республики Казахстан</w:t>
      </w:r>
      <w:r>
        <w:br/>
        <w:t>от 12 марта 2012 года № 320</w:t>
      </w:r>
    </w:p>
    <w:p w:rsidR="00B45E8A" w:rsidRPr="00B45E8A" w:rsidRDefault="00B45E8A" w:rsidP="00B45E8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5E8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Нормы питания детей, воспитывающихся</w:t>
      </w:r>
      <w:r w:rsidRPr="00B45E8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в детских яслях, детских садах и в санаторных дошкольных</w:t>
      </w:r>
      <w:r w:rsidRPr="00B45E8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организациях (граммов в день на одного ребенка)</w:t>
      </w:r>
    </w:p>
    <w:tbl>
      <w:tblPr>
        <w:tblStyle w:val="a4"/>
        <w:tblW w:w="0" w:type="auto"/>
        <w:tblLook w:val="04A0"/>
      </w:tblPr>
      <w:tblGrid>
        <w:gridCol w:w="9571"/>
      </w:tblGrid>
      <w:tr w:rsidR="00995689" w:rsidRPr="00E03717" w:rsidTr="00995689">
        <w:tc>
          <w:tcPr>
            <w:tcW w:w="9571" w:type="dxa"/>
          </w:tcPr>
          <w:tbl>
            <w:tblPr>
              <w:tblStyle w:val="a4"/>
              <w:tblW w:w="9225" w:type="dxa"/>
              <w:tblLook w:val="04A0"/>
            </w:tblPr>
            <w:tblGrid>
              <w:gridCol w:w="3091"/>
              <w:gridCol w:w="1013"/>
              <w:gridCol w:w="937"/>
              <w:gridCol w:w="1013"/>
              <w:gridCol w:w="729"/>
              <w:gridCol w:w="729"/>
              <w:gridCol w:w="881"/>
              <w:gridCol w:w="832"/>
            </w:tblGrid>
            <w:tr w:rsidR="00995689" w:rsidRPr="00E03717" w:rsidTr="00995689">
              <w:tc>
                <w:tcPr>
                  <w:tcW w:w="0" w:type="auto"/>
                  <w:vMerge w:val="restart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gridSpan w:val="5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детей в возрасте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санаторных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</w:t>
                  </w:r>
                  <w:proofErr w:type="spellEnd"/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циях</w:t>
                  </w:r>
                  <w:proofErr w:type="spellEnd"/>
                </w:p>
              </w:tc>
            </w:tr>
            <w:tr w:rsidR="00995689" w:rsidRPr="00E03717" w:rsidTr="00995689">
              <w:tc>
                <w:tcPr>
                  <w:tcW w:w="0" w:type="auto"/>
                  <w:vMerge/>
                  <w:hideMark/>
                </w:tcPr>
                <w:p w:rsidR="00995689" w:rsidRPr="00E03717" w:rsidRDefault="00995689" w:rsidP="008B59A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3 лет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3 до 7 лет</w:t>
                  </w: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995689" w:rsidRPr="00E03717" w:rsidRDefault="00995689" w:rsidP="008B59A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95689" w:rsidRPr="00E03717" w:rsidTr="00995689">
              <w:tc>
                <w:tcPr>
                  <w:tcW w:w="0" w:type="auto"/>
                  <w:vMerge/>
                  <w:hideMark/>
                </w:tcPr>
                <w:p w:rsidR="00995689" w:rsidRPr="00E03717" w:rsidRDefault="00995689" w:rsidP="008B59A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p w:rsidR="00995689" w:rsidRPr="00E03717" w:rsidRDefault="00995689" w:rsidP="009956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организациях с длительностью</w:t>
                  </w:r>
                </w:p>
                <w:p w:rsidR="00995689" w:rsidRPr="00E03717" w:rsidRDefault="00995689" w:rsidP="009956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пребывания</w:t>
                  </w: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995689" w:rsidRPr="00E03717" w:rsidRDefault="00995689" w:rsidP="008B59A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95689" w:rsidRPr="00E03717" w:rsidTr="00995689">
              <w:tc>
                <w:tcPr>
                  <w:tcW w:w="0" w:type="auto"/>
                  <w:vMerge/>
                  <w:hideMark/>
                </w:tcPr>
                <w:p w:rsidR="00995689" w:rsidRPr="00E03717" w:rsidRDefault="00995689" w:rsidP="008B59A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9-10,5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12-24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9-10,5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час.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3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лет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3-7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лет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gridSpan w:val="8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Продукты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Хлеб ржаной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Мука пшеничная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Мука картофельная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Крупа, </w:t>
                  </w:r>
                  <w:proofErr w:type="gramStart"/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бобовые</w:t>
                  </w:r>
                  <w:proofErr w:type="gramEnd"/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макаронные изделия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Картофель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190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Овощи разные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Фрукты свежие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Фрукты сухие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Кондитерские изделия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Сахар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Масло сливочное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Масло растительное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Яйцо (штук)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0,5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420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Творог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Мясо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Рыба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Сыр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Чай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0,2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Кофе злаковый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Соль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995689" w:rsidRPr="00E03717" w:rsidTr="00995689"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Дрожжи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95689" w:rsidRPr="00E03717" w:rsidRDefault="00995689" w:rsidP="008B59A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37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95689" w:rsidRPr="00E03717" w:rsidRDefault="00995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E8A" w:rsidRPr="00E03717" w:rsidRDefault="00B45E8A" w:rsidP="00995689">
      <w:pPr>
        <w:rPr>
          <w:rFonts w:ascii="Times New Roman" w:hAnsi="Times New Roman" w:cs="Times New Roman"/>
          <w:sz w:val="28"/>
          <w:szCs w:val="28"/>
        </w:rPr>
      </w:pPr>
    </w:p>
    <w:sectPr w:rsidR="00B45E8A" w:rsidRPr="00E03717" w:rsidSect="00B45E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25D"/>
    <w:rsid w:val="002E2FDB"/>
    <w:rsid w:val="00995689"/>
    <w:rsid w:val="00A341CB"/>
    <w:rsid w:val="00B45E8A"/>
    <w:rsid w:val="00BA7009"/>
    <w:rsid w:val="00C1694F"/>
    <w:rsid w:val="00E03717"/>
    <w:rsid w:val="00F2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CB"/>
  </w:style>
  <w:style w:type="paragraph" w:styleId="3">
    <w:name w:val="heading 3"/>
    <w:basedOn w:val="a"/>
    <w:link w:val="30"/>
    <w:uiPriority w:val="9"/>
    <w:qFormat/>
    <w:rsid w:val="00B45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E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4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5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1196</Characters>
  <Application>Microsoft Office Word</Application>
  <DocSecurity>0</DocSecurity>
  <Lines>9</Lines>
  <Paragraphs>2</Paragraphs>
  <ScaleCrop>false</ScaleCrop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comstyle</dc:creator>
  <cp:keywords/>
  <dc:description/>
  <cp:lastModifiedBy>comstyle</cp:lastModifiedBy>
  <cp:revision>9</cp:revision>
  <cp:lastPrinted>2018-04-19T05:49:00Z</cp:lastPrinted>
  <dcterms:created xsi:type="dcterms:W3CDTF">2018-04-19T05:46:00Z</dcterms:created>
  <dcterms:modified xsi:type="dcterms:W3CDTF">2023-02-14T03:04:00Z</dcterms:modified>
</cp:coreProperties>
</file>